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9A80" w14:textId="4D2031E1" w:rsidR="00FD5E3C" w:rsidRPr="00FD5E3C" w:rsidRDefault="00746557" w:rsidP="00746557">
      <w:r>
        <w:rPr>
          <w:rStyle w:val="Heading1Char"/>
          <w:sz w:val="44"/>
          <w:szCs w:val="44"/>
        </w:rPr>
        <w:t xml:space="preserve">        </w:t>
      </w:r>
      <w:r w:rsidR="00FD5E3C" w:rsidRPr="00FD5E3C">
        <w:rPr>
          <w:rStyle w:val="Heading1Char"/>
          <w:sz w:val="44"/>
          <w:szCs w:val="44"/>
        </w:rPr>
        <w:t>Scientific Review Checklist</w:t>
      </w:r>
    </w:p>
    <w:p w14:paraId="48F6E49C" w14:textId="77777777" w:rsidR="00FD5E3C" w:rsidRDefault="00FD5E3C" w:rsidP="00FD5E3C"/>
    <w:p w14:paraId="42AD12C8" w14:textId="77777777" w:rsidR="00FD5E3C" w:rsidRDefault="00FD5E3C" w:rsidP="00FD5E3C">
      <w:pPr>
        <w:spacing w:line="360" w:lineRule="auto"/>
      </w:pPr>
      <w:r>
        <w:t xml:space="preserve">Principal Investigator: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4B661E5" w14:textId="77777777" w:rsidR="00FD5E3C" w:rsidRDefault="00FD5E3C" w:rsidP="00FD5E3C">
      <w:pPr>
        <w:spacing w:line="360" w:lineRule="auto"/>
      </w:pPr>
      <w:r>
        <w:t xml:space="preserve">Title of Study: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3D63C7F" w14:textId="77777777" w:rsidR="00FD5E3C" w:rsidRDefault="00FD5E3C" w:rsidP="00FD5E3C">
      <w:pPr>
        <w:spacing w:line="360" w:lineRule="auto"/>
      </w:pPr>
      <w:r>
        <w:t xml:space="preserve">Protocol Number: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CDBB7B8" w14:textId="77777777" w:rsidR="00FD5E3C" w:rsidRDefault="00FD5E3C" w:rsidP="00FD5E3C">
      <w:pPr>
        <w:spacing w:line="360" w:lineRule="auto"/>
      </w:pPr>
      <w:r>
        <w:t xml:space="preserve">Reviewer(s):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423D0AF" w14:textId="77777777" w:rsidR="00FD5E3C" w:rsidRDefault="00FD5E3C" w:rsidP="00FD5E3C">
      <w:pPr>
        <w:spacing w:line="360" w:lineRule="auto"/>
      </w:pPr>
      <w:r>
        <w:t xml:space="preserve">Review Date:   </w:t>
      </w:r>
      <w:r w:rsidRPr="00D71D85">
        <w:rPr>
          <w:rStyle w:val="PlaceholderText"/>
        </w:rPr>
        <w:t>Click or tap to enter a date.</w:t>
      </w:r>
    </w:p>
    <w:p w14:paraId="6D097DF2" w14:textId="77777777" w:rsidR="00FD5E3C" w:rsidRDefault="00FD5E3C" w:rsidP="00FD5E3C">
      <w:pPr>
        <w:spacing w:line="360" w:lineRule="auto"/>
      </w:pPr>
    </w:p>
    <w:p w14:paraId="2031ABD8" w14:textId="77777777" w:rsidR="00FD5E3C" w:rsidRPr="00211D27" w:rsidRDefault="00FD5E3C" w:rsidP="00FD5E3C">
      <w:pPr>
        <w:spacing w:line="360" w:lineRule="auto"/>
        <w:rPr>
          <w:b/>
        </w:rPr>
      </w:pPr>
      <w:r w:rsidRPr="00211D27">
        <w:rPr>
          <w:b/>
        </w:rPr>
        <w:t>YES</w:t>
      </w:r>
      <w:r w:rsidRPr="00211D27">
        <w:rPr>
          <w:b/>
        </w:rPr>
        <w:tab/>
        <w:t>NO</w:t>
      </w:r>
    </w:p>
    <w:p w14:paraId="2208BC86" w14:textId="75FD874F" w:rsidR="00F2353C" w:rsidRPr="00F2353C" w:rsidRDefault="00F2353C" w:rsidP="00543970">
      <w:pPr>
        <w:spacing w:line="360" w:lineRule="auto"/>
        <w:rPr>
          <w:rFonts w:eastAsia="MS Gothic" w:cs="Arial"/>
          <w:b/>
        </w:rPr>
      </w:pPr>
      <w:r w:rsidRPr="00F2353C">
        <w:rPr>
          <w:rFonts w:eastAsia="MS Gothic" w:cs="Arial"/>
          <w:b/>
        </w:rPr>
        <w:t xml:space="preserve">Please review </w:t>
      </w:r>
      <w:r w:rsidRPr="00F2353C">
        <w:rPr>
          <w:rFonts w:eastAsia="MS Gothic" w:cs="Arial"/>
          <w:b/>
          <w:u w:val="single"/>
        </w:rPr>
        <w:t>section 6</w:t>
      </w:r>
      <w:r w:rsidRPr="00F2353C">
        <w:rPr>
          <w:rFonts w:eastAsia="MS Gothic" w:cs="Arial"/>
          <w:b/>
        </w:rPr>
        <w:t xml:space="preserve"> of the application for PI’s resources</w:t>
      </w:r>
      <w:r>
        <w:rPr>
          <w:rFonts w:eastAsia="MS Gothic" w:cs="Arial"/>
          <w:b/>
        </w:rPr>
        <w:t>:</w:t>
      </w:r>
    </w:p>
    <w:p w14:paraId="78ABC251" w14:textId="39C051A3" w:rsidR="00543970" w:rsidRDefault="00543970" w:rsidP="00543970">
      <w:pPr>
        <w:spacing w:line="360" w:lineRule="auto"/>
      </w:pPr>
      <w:r>
        <w:rPr>
          <w:rFonts w:ascii="MS Gothic" w:eastAsia="MS Gothic" w:hAnsi="MS Gothic" w:hint="eastAsia"/>
        </w:rPr>
        <w:t>☐</w:t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There are sufficient resources (material and human) to conduct the research.</w:t>
      </w:r>
    </w:p>
    <w:p w14:paraId="2ED85421" w14:textId="77777777" w:rsidR="00543970" w:rsidRDefault="00543970" w:rsidP="00FD5E3C">
      <w:pPr>
        <w:spacing w:line="360" w:lineRule="auto"/>
        <w:rPr>
          <w:b/>
        </w:rPr>
      </w:pPr>
    </w:p>
    <w:p w14:paraId="2C9A4BEC" w14:textId="02B68350" w:rsidR="00FD5E3C" w:rsidRPr="00543970" w:rsidRDefault="00543970" w:rsidP="00FD5E3C">
      <w:pPr>
        <w:spacing w:line="360" w:lineRule="auto"/>
        <w:rPr>
          <w:b/>
        </w:rPr>
      </w:pPr>
      <w:r w:rsidRPr="00543970">
        <w:rPr>
          <w:b/>
        </w:rPr>
        <w:t xml:space="preserve">Please first read </w:t>
      </w:r>
      <w:r w:rsidRPr="00F2353C">
        <w:rPr>
          <w:b/>
          <w:u w:val="single"/>
        </w:rPr>
        <w:t xml:space="preserve">section 7.3 </w:t>
      </w:r>
      <w:r w:rsidRPr="00543970">
        <w:rPr>
          <w:b/>
        </w:rPr>
        <w:t xml:space="preserve">of the researcher’s application before reviewing this part of the checklist: </w:t>
      </w:r>
    </w:p>
    <w:p w14:paraId="365F5708" w14:textId="5292BA33" w:rsidR="00FD5E3C" w:rsidRDefault="00FD5E3C" w:rsidP="00FD5E3C">
      <w:pPr>
        <w:spacing w:line="360" w:lineRule="auto"/>
      </w:pPr>
      <w:r>
        <w:rPr>
          <w:rFonts w:ascii="MS Gothic" w:eastAsia="MS Gothic" w:hAnsi="MS Gothic" w:hint="eastAsia"/>
        </w:rPr>
        <w:t>☐</w:t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 xml:space="preserve">Proposal has a valid research hypothesis and/or appropriate </w:t>
      </w:r>
      <w:proofErr w:type="gramStart"/>
      <w:r>
        <w:t>objectives.</w:t>
      </w:r>
      <w:r w:rsidR="00543970">
        <w:t>(</w:t>
      </w:r>
      <w:proofErr w:type="gramEnd"/>
      <w:r w:rsidR="00543970">
        <w:t>Section 7.3)</w:t>
      </w:r>
    </w:p>
    <w:p w14:paraId="4C16F484" w14:textId="77777777" w:rsidR="00543970" w:rsidRDefault="00543970" w:rsidP="00543970">
      <w:pPr>
        <w:spacing w:line="360" w:lineRule="auto"/>
      </w:pPr>
      <w:r>
        <w:rPr>
          <w:rFonts w:ascii="MS Gothic" w:eastAsia="MS Gothic" w:hAnsi="MS Gothic" w:hint="eastAsia"/>
        </w:rPr>
        <w:t>☐</w:t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 xml:space="preserve">Background and rationale provide sufficient information (e.g., pilot data and citations </w:t>
      </w:r>
    </w:p>
    <w:p w14:paraId="27AF3F5A" w14:textId="674BBF24" w:rsidR="00543970" w:rsidRDefault="00543970" w:rsidP="00543970">
      <w:pPr>
        <w:spacing w:line="360" w:lineRule="auto"/>
      </w:pPr>
      <w:r>
        <w:t xml:space="preserve">                             from current literature) to justify the conduct of the study.</w:t>
      </w:r>
    </w:p>
    <w:p w14:paraId="6241DE55" w14:textId="77777777" w:rsidR="00543970" w:rsidRDefault="00543970" w:rsidP="00543970">
      <w:pPr>
        <w:spacing w:line="360" w:lineRule="auto"/>
      </w:pPr>
      <w:r>
        <w:rPr>
          <w:rFonts w:ascii="MS Gothic" w:eastAsia="MS Gothic" w:hAnsi="MS Gothic" w:hint="eastAsia"/>
        </w:rPr>
        <w:t>☐</w:t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The outcome objectives and/or endpoints are defined.</w:t>
      </w:r>
    </w:p>
    <w:p w14:paraId="5FF0B686" w14:textId="77777777" w:rsidR="00543970" w:rsidRDefault="00543970" w:rsidP="00543970">
      <w:pPr>
        <w:spacing w:line="360" w:lineRule="auto"/>
      </w:pPr>
    </w:p>
    <w:p w14:paraId="3762200D" w14:textId="572E77F6" w:rsidR="00543970" w:rsidRPr="00543970" w:rsidRDefault="00543970" w:rsidP="00543970">
      <w:pPr>
        <w:pStyle w:val="NoSpacing"/>
        <w:rPr>
          <w:rFonts w:eastAsia="MS Gothic"/>
          <w:b/>
        </w:rPr>
      </w:pPr>
      <w:r w:rsidRPr="00543970">
        <w:rPr>
          <w:rFonts w:eastAsia="MS Gothic"/>
          <w:b/>
        </w:rPr>
        <w:t xml:space="preserve">The information for the following information can be found in </w:t>
      </w:r>
      <w:r w:rsidRPr="00F2353C">
        <w:rPr>
          <w:rFonts w:eastAsia="MS Gothic"/>
          <w:b/>
          <w:u w:val="single"/>
        </w:rPr>
        <w:t>section 8</w:t>
      </w:r>
      <w:r w:rsidRPr="00543970">
        <w:rPr>
          <w:rFonts w:eastAsia="MS Gothic"/>
          <w:b/>
        </w:rPr>
        <w:t xml:space="preserve"> of the application:</w:t>
      </w:r>
    </w:p>
    <w:p w14:paraId="029A8D86" w14:textId="4805BA48" w:rsidR="00FD5E3C" w:rsidRDefault="00FD5E3C" w:rsidP="00FD5E3C">
      <w:pPr>
        <w:spacing w:line="360" w:lineRule="auto"/>
      </w:pPr>
      <w:r>
        <w:rPr>
          <w:rFonts w:ascii="MS Gothic" w:eastAsia="MS Gothic" w:hAnsi="MS Gothic" w:hint="eastAsia"/>
        </w:rPr>
        <w:t>☐</w:t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 xml:space="preserve">Design incorporates appropriate participant selection and/or participant </w:t>
      </w:r>
      <w:r w:rsidR="00543970">
        <w:t>a</w:t>
      </w:r>
      <w:r>
        <w:t>ssignment.</w:t>
      </w:r>
    </w:p>
    <w:p w14:paraId="7E340952" w14:textId="1F7B029E" w:rsidR="00FD5E3C" w:rsidRDefault="00FD5E3C" w:rsidP="00FD5E3C">
      <w:pPr>
        <w:spacing w:line="360" w:lineRule="auto"/>
      </w:pPr>
      <w:r>
        <w:rPr>
          <w:rFonts w:ascii="MS Gothic" w:eastAsia="MS Gothic" w:hAnsi="MS Gothic" w:hint="eastAsia"/>
        </w:rPr>
        <w:t>☐</w:t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Duration of the study and enrollment of participants are feasible.</w:t>
      </w:r>
      <w:r w:rsidR="00543970">
        <w:t xml:space="preserve"> </w:t>
      </w:r>
    </w:p>
    <w:p w14:paraId="2D011FC8" w14:textId="77777777" w:rsidR="00FD5E3C" w:rsidRDefault="00FD5E3C" w:rsidP="00FD5E3C">
      <w:pPr>
        <w:spacing w:line="360" w:lineRule="auto"/>
      </w:pPr>
      <w:r>
        <w:rPr>
          <w:rFonts w:ascii="MS Gothic" w:eastAsia="MS Gothic" w:hAnsi="MS Gothic" w:hint="eastAsia"/>
        </w:rPr>
        <w:t>☐</w:t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>The sample size is appropriate for the design and discipline of the study.</w:t>
      </w:r>
    </w:p>
    <w:p w14:paraId="1457BC46" w14:textId="77777777" w:rsidR="00FD5E3C" w:rsidRDefault="00FD5E3C" w:rsidP="00FD5E3C">
      <w:pPr>
        <w:spacing w:line="360" w:lineRule="auto"/>
        <w:ind w:left="720" w:hanging="720"/>
      </w:pPr>
      <w:r>
        <w:rPr>
          <w:rFonts w:ascii="MS Gothic" w:eastAsia="MS Gothic" w:hAnsi="MS Gothic" w:hint="eastAsia"/>
        </w:rPr>
        <w:t>☐</w:t>
      </w:r>
      <w:r>
        <w:tab/>
      </w:r>
      <w:r>
        <w:rPr>
          <w:rFonts w:ascii="MS Gothic" w:eastAsia="MS Gothic" w:hAnsi="MS Gothic" w:hint="eastAsia"/>
        </w:rPr>
        <w:t>☐</w:t>
      </w:r>
      <w:r>
        <w:tab/>
        <w:t xml:space="preserve">I do not have a conflict of interest with respect to this research protocol or members                 of the research team. </w:t>
      </w:r>
    </w:p>
    <w:p w14:paraId="04DE7A96" w14:textId="77777777" w:rsidR="00FD5E3C" w:rsidRDefault="00FD5E3C" w:rsidP="00FD5E3C">
      <w:pPr>
        <w:spacing w:line="360" w:lineRule="auto"/>
      </w:pPr>
    </w:p>
    <w:p w14:paraId="661185F6" w14:textId="6384DA01" w:rsidR="00FD5E3C" w:rsidRDefault="00FD5E3C" w:rsidP="00FD5E3C">
      <w:pPr>
        <w:spacing w:line="360" w:lineRule="auto"/>
      </w:pPr>
      <w:r>
        <w:t>Rev</w:t>
      </w:r>
      <w:r w:rsidR="00F2353C">
        <w:t>iewer recommendation</w:t>
      </w:r>
      <w:r>
        <w:t>: The PI must resolve concerns with the scientific review committee before IRB submission.</w:t>
      </w:r>
    </w:p>
    <w:p w14:paraId="494D146B" w14:textId="6F290317" w:rsidR="00FD5E3C" w:rsidRDefault="00FD5E3C" w:rsidP="00FD5E3C">
      <w:pPr>
        <w:spacing w:line="360" w:lineRule="auto"/>
        <w:ind w:left="720" w:hanging="720"/>
      </w:pPr>
      <w:r>
        <w:rPr>
          <w:rFonts w:ascii="MS Gothic" w:eastAsia="MS Gothic" w:hAnsi="MS Gothic" w:hint="eastAsia"/>
        </w:rPr>
        <w:t>☐</w:t>
      </w:r>
      <w:r w:rsidR="00F2353C">
        <w:tab/>
      </w:r>
      <w:r w:rsidR="00E13AF6">
        <w:t>Design of study does</w:t>
      </w:r>
      <w:r>
        <w:t xml:space="preserve"> NOT </w:t>
      </w:r>
      <w:r w:rsidR="00E13AF6">
        <w:t xml:space="preserve">meet one or more </w:t>
      </w:r>
      <w:r w:rsidR="007F5AB4">
        <w:t>of the above listed criteria and requires the following changes</w:t>
      </w:r>
      <w:r>
        <w:t>.</w:t>
      </w:r>
    </w:p>
    <w:p w14:paraId="2D1535D9" w14:textId="77777777" w:rsidR="00FD5E3C" w:rsidRDefault="00FD5E3C" w:rsidP="00FD5E3C">
      <w:pPr>
        <w:spacing w:line="360" w:lineRule="auto"/>
        <w:ind w:left="720" w:hanging="720"/>
      </w:pPr>
      <w:r>
        <w:t xml:space="preserve">Please list the required changes here: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1BF8BAB" w14:textId="77777777" w:rsidR="00FD5E3C" w:rsidRDefault="00FD5E3C" w:rsidP="00FD5E3C">
      <w:pPr>
        <w:spacing w:line="360" w:lineRule="auto"/>
        <w:ind w:left="720" w:hanging="720"/>
      </w:pPr>
    </w:p>
    <w:p w14:paraId="4C5DDDB0" w14:textId="77777777" w:rsidR="00FD5E3C" w:rsidRDefault="00FD5E3C" w:rsidP="00FD5E3C">
      <w:pPr>
        <w:spacing w:line="360" w:lineRule="auto"/>
        <w:ind w:left="720" w:hanging="72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1D85">
        <w:rPr>
          <w:rStyle w:val="PlaceholderText"/>
        </w:rPr>
        <w:t>Click or tap to enter a date.</w:t>
      </w:r>
    </w:p>
    <w:p w14:paraId="480E761D" w14:textId="77777777" w:rsidR="00FD5E3C" w:rsidRPr="00BB030B" w:rsidRDefault="00FD5E3C" w:rsidP="00FD5E3C">
      <w:pPr>
        <w:spacing w:line="360" w:lineRule="auto"/>
        <w:ind w:left="720" w:hanging="720"/>
      </w:pPr>
      <w:r>
        <w:t>Signature of reviewer or reviewer committee chair</w:t>
      </w:r>
    </w:p>
    <w:p w14:paraId="6DD613D2" w14:textId="77777777" w:rsidR="00FD5E3C" w:rsidRDefault="00FD5E3C" w:rsidP="00FD5E3C"/>
    <w:p w14:paraId="48C33E99" w14:textId="77777777" w:rsidR="00D51827" w:rsidRDefault="00D51827"/>
    <w:sectPr w:rsidR="00D51827" w:rsidSect="006C7068">
      <w:headerReference w:type="default" r:id="rId6"/>
      <w:footerReference w:type="default" r:id="rId7"/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C44A" w14:textId="77777777" w:rsidR="00866463" w:rsidRDefault="00866463">
      <w:r>
        <w:separator/>
      </w:r>
    </w:p>
  </w:endnote>
  <w:endnote w:type="continuationSeparator" w:id="0">
    <w:p w14:paraId="12CCEEC6" w14:textId="77777777" w:rsidR="00866463" w:rsidRDefault="008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E739" w14:textId="6019592F" w:rsidR="00191C12" w:rsidRDefault="00FD5E3C" w:rsidP="00191C1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6557">
      <w:rPr>
        <w:noProof/>
      </w:rPr>
      <w:t>1</w:t>
    </w:r>
    <w:r>
      <w:rPr>
        <w:noProof/>
      </w:rPr>
      <w:fldChar w:fldCharType="end"/>
    </w:r>
    <w:r>
      <w:t xml:space="preserve"> | </w:t>
    </w:r>
    <w:r w:rsidR="00F2353C">
      <w:t>BYU HRP v0</w:t>
    </w:r>
    <w:r w:rsidR="0087220C">
      <w:t>9</w:t>
    </w:r>
    <w:r w:rsidR="00F2353C">
      <w:t>/202</w:t>
    </w:r>
    <w:r w:rsidR="0087220C">
      <w:t>1</w:t>
    </w:r>
  </w:p>
  <w:p w14:paraId="6D5EE70B" w14:textId="77777777" w:rsidR="00F2353C" w:rsidRDefault="00F2353C" w:rsidP="00191C12">
    <w:pPr>
      <w:pStyle w:val="Footer"/>
      <w:pBdr>
        <w:top w:val="single" w:sz="4" w:space="1" w:color="D9D9D9"/>
      </w:pBdr>
      <w:jc w:val="right"/>
    </w:pPr>
  </w:p>
  <w:p w14:paraId="3BB244C2" w14:textId="77777777" w:rsidR="00CE6EB6" w:rsidRPr="00AF69C2" w:rsidRDefault="00866463" w:rsidP="00AF69C2">
    <w:pPr>
      <w:pStyle w:val="Footer"/>
      <w:jc w:val="right"/>
      <w:rPr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A14C" w14:textId="77777777" w:rsidR="00866463" w:rsidRDefault="00866463">
      <w:r>
        <w:separator/>
      </w:r>
    </w:p>
  </w:footnote>
  <w:footnote w:type="continuationSeparator" w:id="0">
    <w:p w14:paraId="7F1FB02B" w14:textId="77777777" w:rsidR="00866463" w:rsidRDefault="008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204577"/>
      <w:docPartObj>
        <w:docPartGallery w:val="Watermarks"/>
        <w:docPartUnique/>
      </w:docPartObj>
    </w:sdtPr>
    <w:sdtEndPr/>
    <w:sdtContent>
      <w:p w14:paraId="4D3AE2DC" w14:textId="3F05BD6C" w:rsidR="00F2353C" w:rsidRDefault="00866463">
        <w:pPr>
          <w:pStyle w:val="Header"/>
        </w:pPr>
        <w:r>
          <w:rPr>
            <w:noProof/>
          </w:rPr>
          <w:pict w14:anchorId="3C8B2E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3C"/>
    <w:rsid w:val="00115FD1"/>
    <w:rsid w:val="00407651"/>
    <w:rsid w:val="00543970"/>
    <w:rsid w:val="006E12EB"/>
    <w:rsid w:val="00746557"/>
    <w:rsid w:val="007627DD"/>
    <w:rsid w:val="007F5AB4"/>
    <w:rsid w:val="00866463"/>
    <w:rsid w:val="0087220C"/>
    <w:rsid w:val="00CF6957"/>
    <w:rsid w:val="00D51827"/>
    <w:rsid w:val="00E13AF6"/>
    <w:rsid w:val="00F2353C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EF6EDC"/>
  <w15:chartTrackingRefBased/>
  <w15:docId w15:val="{372097BF-CEE8-4A47-B33B-8CCA1A55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3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D5E3C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E3C"/>
    <w:rPr>
      <w:rFonts w:ascii="Arial" w:eastAsia="Times New Roman" w:hAnsi="Arial" w:cs="Arial"/>
      <w:b/>
      <w:bCs/>
      <w:smallCaps/>
      <w:kern w:val="32"/>
      <w:sz w:val="20"/>
      <w:szCs w:val="32"/>
    </w:rPr>
  </w:style>
  <w:style w:type="paragraph" w:styleId="Footer">
    <w:name w:val="footer"/>
    <w:basedOn w:val="Normal"/>
    <w:link w:val="FooterChar"/>
    <w:uiPriority w:val="99"/>
    <w:rsid w:val="00FD5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E3C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uiPriority w:val="99"/>
    <w:semiHidden/>
    <w:rsid w:val="00FD5E3C"/>
    <w:rPr>
      <w:color w:val="808080"/>
    </w:rPr>
  </w:style>
  <w:style w:type="paragraph" w:styleId="NoSpacing">
    <w:name w:val="No Spacing"/>
    <w:uiPriority w:val="1"/>
    <w:qFormat/>
    <w:rsid w:val="005439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53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Aina</dc:creator>
  <cp:keywords/>
  <dc:description/>
  <cp:lastModifiedBy>Sandee Aina</cp:lastModifiedBy>
  <cp:revision>2</cp:revision>
  <dcterms:created xsi:type="dcterms:W3CDTF">2021-09-10T19:46:00Z</dcterms:created>
  <dcterms:modified xsi:type="dcterms:W3CDTF">2021-09-10T19:46:00Z</dcterms:modified>
</cp:coreProperties>
</file>